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A4107" w14:textId="17F05CDE" w:rsidR="00D91035" w:rsidRDefault="00ED41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E1C0B">
        <w:rPr>
          <w:rFonts w:ascii="ＭＳ ゴシック" w:eastAsia="ＭＳ ゴシック" w:hAnsi="ＭＳ ゴシック"/>
          <w:noProof/>
          <w:szCs w:val="21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A31F" wp14:editId="667F4F47">
                <wp:simplePos x="0" y="0"/>
                <wp:positionH relativeFrom="column">
                  <wp:posOffset>-146050</wp:posOffset>
                </wp:positionH>
                <wp:positionV relativeFrom="paragraph">
                  <wp:posOffset>-600075</wp:posOffset>
                </wp:positionV>
                <wp:extent cx="818515" cy="574040"/>
                <wp:effectExtent l="0" t="0" r="1968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32F4A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78A31F" id="正方形/長方形 1" o:spid="_x0000_s1027" style="position:absolute;margin-left:-11.5pt;margin-top:-47.25pt;width:64.45pt;height:4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" filled="f" strokecolor="#243f60 [1604]" strokeweight="2pt">
                <v:textbox>
                  <w:txbxContent>
                    <w:p w14:paraId="41A32F4A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</w:p>
    <w:p w14:paraId="277AA5ED" w14:textId="3778C3CC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77777777" w:rsidR="00D91035" w:rsidRPr="00274669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274669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他の研究機関への既存試料・情報の提供に関する届出書</w:t>
      </w:r>
      <w:r w:rsidRPr="00274669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274669">
        <w:rPr>
          <w:rFonts w:asciiTheme="majorEastAsia" w:eastAsiaTheme="majorEastAsia" w:hAnsiTheme="majorEastAsia" w:hint="eastAsia"/>
          <w:sz w:val="24"/>
          <w:szCs w:val="21"/>
        </w:rPr>
        <w:t>（提供元の機関の長の氏名）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D91035" w:rsidRPr="00274669" w14:paraId="49124418" w14:textId="77777777" w:rsidTr="0035423A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274669" w:rsidRDefault="00D91035" w:rsidP="00D91035">
            <w:pPr>
              <w:spacing w:beforeLines="10" w:before="34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274669" w:rsidRDefault="00D91035" w:rsidP="00D91035">
            <w:pPr>
              <w:spacing w:beforeLines="10" w:before="34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77777777" w:rsidR="00D91035" w:rsidRPr="00274669" w:rsidRDefault="00D91035" w:rsidP="00D91035">
            <w:pPr>
              <w:spacing w:beforeLines="10" w:before="34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8551C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7F8A3E3C" w14:textId="77777777" w:rsidTr="0035423A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274669" w:rsidRDefault="00D91035" w:rsidP="00D91035">
            <w:pPr>
              <w:spacing w:beforeLines="10" w:before="34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274669" w:rsidRDefault="00D91035" w:rsidP="00D91035">
            <w:pPr>
              <w:spacing w:beforeLines="10" w:before="34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274669" w:rsidRDefault="00D91035" w:rsidP="00D91035">
            <w:pPr>
              <w:spacing w:beforeLines="10" w:before="34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46686B14" w14:textId="77777777" w:rsidTr="0035423A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274669" w:rsidRDefault="00D91035" w:rsidP="00D91035">
            <w:pPr>
              <w:spacing w:beforeLines="10" w:before="34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274669" w:rsidRDefault="00D91035" w:rsidP="00D91035">
            <w:pPr>
              <w:spacing w:beforeLines="10" w:before="34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274669" w:rsidRDefault="00D91035" w:rsidP="00D91035">
            <w:pPr>
              <w:spacing w:beforeLines="10" w:before="34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8551C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274669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4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77777777" w:rsidR="00D91035" w:rsidRPr="00274669" w:rsidRDefault="00D91035" w:rsidP="00D91035">
      <w:pPr>
        <w:adjustRightInd w:val="0"/>
        <w:spacing w:beforeLines="50" w:before="170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274669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274669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Pr="00274669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274669" w14:paraId="351250B0" w14:textId="77777777" w:rsidTr="0035423A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274669" w:rsidRDefault="00D91035" w:rsidP="0035423A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274669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274669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274669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0380B304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  <w:p w14:paraId="4A8B0BE8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1F1E45E7" w:rsidR="00D91035" w:rsidRPr="00274669" w:rsidRDefault="00D91035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159116C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29439A3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  <w:p w14:paraId="40F8F8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2A58C376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</w:tc>
      </w:tr>
    </w:tbl>
    <w:p w14:paraId="3DFB63C2" w14:textId="725FF924" w:rsidR="00D91035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66E5BF14" w14:textId="77777777" w:rsidR="0015799A" w:rsidRPr="00274669" w:rsidRDefault="0015799A" w:rsidP="00D9103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D91035" w:rsidRPr="00274669" w14:paraId="69CF5B6A" w14:textId="77777777" w:rsidTr="00DA77BD">
        <w:trPr>
          <w:trHeight w:val="49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393D7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D91035" w:rsidRPr="00274669" w14:paraId="2E422EA1" w14:textId="77777777" w:rsidTr="00DA77BD">
        <w:trPr>
          <w:trHeight w:val="4044"/>
        </w:trPr>
        <w:tc>
          <w:tcPr>
            <w:tcW w:w="2397" w:type="dxa"/>
            <w:vAlign w:val="center"/>
          </w:tcPr>
          <w:p w14:paraId="52F2D3D0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0F511666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</w:t>
            </w:r>
            <w:r w:rsidR="00B911DF">
              <w:rPr>
                <w:rFonts w:asciiTheme="majorEastAsia" w:eastAsiaTheme="majorEastAsia" w:hAnsiTheme="majorEastAsia" w:hint="eastAsia"/>
                <w:sz w:val="24"/>
                <w:szCs w:val="20"/>
              </w:rPr>
              <w:t>１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）を満たす場合（倫理審査委員会の審査要）</w:t>
            </w:r>
          </w:p>
        </w:tc>
      </w:tr>
      <w:tr w:rsidR="00D91035" w:rsidRPr="00274669" w14:paraId="39878F3E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3C0398B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vAlign w:val="center"/>
          </w:tcPr>
          <w:p w14:paraId="7106E0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D91035" w:rsidRPr="00274669" w14:paraId="13C4B3F1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208F0FCC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vAlign w:val="center"/>
          </w:tcPr>
          <w:p w14:paraId="2B5DC98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D91035" w:rsidRPr="00274669" w14:paraId="232F9946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7C37D45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提供に関する記録の作成・保管方法</w:t>
            </w:r>
          </w:p>
        </w:tc>
        <w:tc>
          <w:tcPr>
            <w:tcW w:w="7384" w:type="dxa"/>
            <w:vAlign w:val="center"/>
          </w:tcPr>
          <w:p w14:paraId="04DA7C8E" w14:textId="4A210112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  <w:r w:rsidR="006E19FA">
              <w:rPr>
                <w:rFonts w:asciiTheme="majorEastAsia" w:eastAsiaTheme="majorEastAsia" w:hAnsiTheme="majorEastAsia" w:hint="eastAsia"/>
                <w:sz w:val="24"/>
                <w:szCs w:val="20"/>
              </w:rPr>
              <w:t>（※２）</w:t>
            </w:r>
          </w:p>
          <w:p w14:paraId="4CE910C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8551CD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Pr="008551CD">
              <w:rPr>
                <w:rFonts w:asciiTheme="majorEastAsia" w:eastAsiaTheme="majorEastAsia" w:hAnsiTheme="majorEastAsia" w:hint="eastAsia"/>
                <w:spacing w:val="210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1BE61A93" w:rsidR="00D91035" w:rsidRPr="00274669" w:rsidRDefault="00323EBA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D91035" w:rsidRPr="00274669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B911DF">
        <w:rPr>
          <w:rFonts w:asciiTheme="majorEastAsia" w:eastAsiaTheme="majorEastAsia" w:hAnsiTheme="majorEastAsia" w:hint="eastAsia"/>
          <w:sz w:val="20"/>
          <w:szCs w:val="21"/>
        </w:rPr>
        <w:t>１</w:t>
      </w:r>
      <w:r w:rsidR="00D91035" w:rsidRPr="00274669">
        <w:rPr>
          <w:rFonts w:asciiTheme="majorEastAsia" w:eastAsiaTheme="majorEastAsia" w:hAnsiTheme="majorEastAsia" w:hint="eastAsia"/>
          <w:sz w:val="20"/>
          <w:szCs w:val="21"/>
        </w:rPr>
        <w:t>）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D91035"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="00D91035"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B911DF">
      <w:pPr>
        <w:tabs>
          <w:tab w:val="left" w:pos="326"/>
          <w:tab w:val="left" w:pos="993"/>
        </w:tabs>
        <w:spacing w:line="240" w:lineRule="exact"/>
        <w:ind w:leftChars="337" w:left="708" w:rightChars="-26" w:right="-55"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B911DF">
      <w:pPr>
        <w:tabs>
          <w:tab w:val="left" w:pos="326"/>
          <w:tab w:val="left" w:pos="993"/>
        </w:tabs>
        <w:spacing w:line="240" w:lineRule="exact"/>
        <w:ind w:leftChars="337" w:left="708" w:rightChars="-26" w:right="-55"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B911DF">
      <w:pPr>
        <w:tabs>
          <w:tab w:val="left" w:pos="326"/>
          <w:tab w:val="left" w:pos="993"/>
        </w:tabs>
        <w:spacing w:line="240" w:lineRule="exact"/>
        <w:ind w:leftChars="337" w:left="708" w:rightChars="-26" w:right="-55"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274669" w:rsidRDefault="00D91035" w:rsidP="00B911DF">
      <w:pPr>
        <w:tabs>
          <w:tab w:val="left" w:pos="326"/>
          <w:tab w:val="left" w:pos="993"/>
        </w:tabs>
        <w:spacing w:line="240" w:lineRule="exact"/>
        <w:ind w:leftChars="337" w:left="708" w:rightChars="-26" w:right="-55"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274669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3B4BCD16" w:rsidR="00D91035" w:rsidRDefault="00D91035" w:rsidP="006E19FA">
      <w:pPr>
        <w:tabs>
          <w:tab w:val="left" w:pos="426"/>
          <w:tab w:val="left" w:pos="993"/>
        </w:tabs>
        <w:snapToGrid w:val="0"/>
        <w:spacing w:line="100" w:lineRule="exact"/>
        <w:rPr>
          <w:rFonts w:asciiTheme="majorEastAsia" w:eastAsiaTheme="majorEastAsia" w:hAnsiTheme="majorEastAsia"/>
          <w:sz w:val="20"/>
          <w:szCs w:val="21"/>
        </w:rPr>
      </w:pPr>
    </w:p>
    <w:p w14:paraId="64235BB5" w14:textId="1099C3AA" w:rsidR="001F58AE" w:rsidRDefault="006E19FA" w:rsidP="00B911DF">
      <w:pPr>
        <w:tabs>
          <w:tab w:val="left" w:pos="426"/>
          <w:tab w:val="left" w:pos="993"/>
        </w:tabs>
        <w:snapToGrid w:val="0"/>
        <w:spacing w:line="240" w:lineRule="exac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（※２） 当該項目を選択した</w:t>
      </w:r>
      <w:r w:rsidR="001F58AE">
        <w:rPr>
          <w:rFonts w:asciiTheme="majorEastAsia" w:eastAsiaTheme="majorEastAsia" w:hAnsiTheme="majorEastAsia" w:hint="eastAsia"/>
          <w:sz w:val="20"/>
          <w:szCs w:val="21"/>
        </w:rPr>
        <w:t>場合</w:t>
      </w:r>
      <w:r>
        <w:rPr>
          <w:rFonts w:asciiTheme="majorEastAsia" w:eastAsiaTheme="majorEastAsia" w:hAnsiTheme="majorEastAsia" w:hint="eastAsia"/>
          <w:sz w:val="20"/>
          <w:szCs w:val="21"/>
        </w:rPr>
        <w:t>、管理者は「</w:t>
      </w:r>
      <w:r w:rsidR="008551CD">
        <w:rPr>
          <w:rFonts w:asciiTheme="majorEastAsia" w:eastAsiaTheme="majorEastAsia" w:hAnsiTheme="majorEastAsia" w:hint="eastAsia"/>
          <w:sz w:val="20"/>
          <w:szCs w:val="21"/>
        </w:rPr>
        <w:t>歯学</w:t>
      </w:r>
      <w:r>
        <w:rPr>
          <w:rFonts w:asciiTheme="majorEastAsia" w:eastAsiaTheme="majorEastAsia" w:hAnsiTheme="majorEastAsia" w:hint="eastAsia"/>
          <w:sz w:val="20"/>
          <w:szCs w:val="21"/>
        </w:rPr>
        <w:t>部長」、管理部署は「</w:t>
      </w:r>
      <w:r w:rsidR="008551CD">
        <w:rPr>
          <w:rFonts w:asciiTheme="majorEastAsia" w:eastAsiaTheme="majorEastAsia" w:hAnsiTheme="majorEastAsia" w:hint="eastAsia"/>
          <w:sz w:val="20"/>
          <w:szCs w:val="21"/>
        </w:rPr>
        <w:t>歯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1"/>
        </w:rPr>
        <w:t>学部倫理委員会」と記載して下さ</w:t>
      </w:r>
    </w:p>
    <w:p w14:paraId="2A640A1C" w14:textId="5D8C22E4" w:rsidR="006E19FA" w:rsidRDefault="006E19FA" w:rsidP="001F58AE">
      <w:pPr>
        <w:tabs>
          <w:tab w:val="left" w:pos="426"/>
          <w:tab w:val="left" w:pos="993"/>
        </w:tabs>
        <w:snapToGrid w:val="0"/>
        <w:spacing w:line="240" w:lineRule="exact"/>
        <w:ind w:firstLineChars="450" w:firstLine="9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い。</w:t>
      </w:r>
    </w:p>
    <w:p w14:paraId="125ED5FB" w14:textId="77777777" w:rsidR="006E19FA" w:rsidRPr="00274669" w:rsidRDefault="006E19FA" w:rsidP="006E19FA">
      <w:pPr>
        <w:tabs>
          <w:tab w:val="left" w:pos="426"/>
          <w:tab w:val="left" w:pos="993"/>
        </w:tabs>
        <w:snapToGrid w:val="0"/>
        <w:spacing w:line="100" w:lineRule="exact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D91035" w:rsidRPr="00274669" w14:paraId="3A197778" w14:textId="77777777" w:rsidTr="00DA77BD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5DA13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D91035" w:rsidRPr="00274669" w14:paraId="5CAF0132" w14:textId="77777777" w:rsidTr="00DA77BD">
        <w:trPr>
          <w:trHeight w:val="836"/>
        </w:trPr>
        <w:tc>
          <w:tcPr>
            <w:tcW w:w="3261" w:type="dxa"/>
            <w:vAlign w:val="center"/>
          </w:tcPr>
          <w:p w14:paraId="7E0914B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3D6C1CA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8E33C3" w14:paraId="66F6ACDD" w14:textId="77777777" w:rsidTr="00DA77BD">
        <w:trPr>
          <w:trHeight w:val="405"/>
        </w:trPr>
        <w:tc>
          <w:tcPr>
            <w:tcW w:w="3261" w:type="dxa"/>
            <w:vAlign w:val="center"/>
          </w:tcPr>
          <w:p w14:paraId="40CDC03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3054E5A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E33C3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551C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205276F9" w14:textId="77777777" w:rsidR="00D91035" w:rsidRPr="00D91035" w:rsidRDefault="00D91035" w:rsidP="00EB2DF9">
      <w:pPr>
        <w:widowControl/>
        <w:spacing w:line="1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EB2DF9">
      <w:headerReference w:type="default" r:id="rId8"/>
      <w:pgSz w:w="11906" w:h="16838" w:code="9"/>
      <w:pgMar w:top="1531" w:right="1077" w:bottom="1191" w:left="1077" w:header="510" w:footer="567" w:gutter="0"/>
      <w:pgNumType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F73D4" w14:textId="77777777" w:rsidR="00006E98" w:rsidRDefault="00006E98" w:rsidP="004F07B9">
      <w:r>
        <w:separator/>
      </w:r>
    </w:p>
  </w:endnote>
  <w:endnote w:type="continuationSeparator" w:id="0">
    <w:p w14:paraId="634347D0" w14:textId="77777777" w:rsidR="00006E98" w:rsidRDefault="00006E98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2DE61" w14:textId="77777777" w:rsidR="00006E98" w:rsidRDefault="00006E98" w:rsidP="004F07B9">
      <w:r>
        <w:separator/>
      </w:r>
    </w:p>
  </w:footnote>
  <w:footnote w:type="continuationSeparator" w:id="0">
    <w:p w14:paraId="0373CC42" w14:textId="77777777" w:rsidR="00006E98" w:rsidRDefault="00006E98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7046A" w14:textId="77777777" w:rsidR="00D91035" w:rsidRPr="0025246D" w:rsidRDefault="00D91035" w:rsidP="002524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99A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8AE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46D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6E92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202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19FA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31C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1CD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1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1C2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2DF9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5C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281B7C65-49AC-4C93-BE40-B89E9673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7EA6-52CC-4366-A0CA-1DD864E0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user34</cp:lastModifiedBy>
  <cp:revision>4</cp:revision>
  <cp:lastPrinted>2017-04-28T07:44:00Z</cp:lastPrinted>
  <dcterms:created xsi:type="dcterms:W3CDTF">2017-09-20T00:45:00Z</dcterms:created>
  <dcterms:modified xsi:type="dcterms:W3CDTF">2017-10-18T23:55:00Z</dcterms:modified>
</cp:coreProperties>
</file>