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B" w:rsidRPr="008C3AA1" w:rsidRDefault="001C4D3D">
      <w:pPr>
        <w:rPr>
          <w:rFonts w:asciiTheme="minorHAnsi" w:eastAsiaTheme="majorEastAsia" w:hAnsiTheme="minorHAnsi" w:cstheme="majorHAnsi"/>
          <w:sz w:val="24"/>
        </w:rPr>
      </w:pPr>
      <w:bookmarkStart w:id="0" w:name="_GoBack"/>
      <w:bookmarkEnd w:id="0"/>
      <w:r w:rsidRPr="008C3AA1">
        <w:rPr>
          <w:rFonts w:asciiTheme="minorHAnsi" w:eastAsiaTheme="majorEastAsia" w:hAnsiTheme="minorHAnsi" w:cstheme="majorHAnsi" w:hint="eastAsia"/>
          <w:sz w:val="24"/>
        </w:rPr>
        <w:t>新医学系指針</w:t>
      </w:r>
      <w:r w:rsidR="00292CC7">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bdr w:val="single" w:sz="4" w:space="0" w:color="auto"/>
        </w:rPr>
        <w:t>単施設研究用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620612">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Pr="008C3AA1" w:rsidRDefault="00B71919" w:rsidP="007435A4">
      <w:pPr>
        <w:widowControl/>
        <w:jc w:val="left"/>
        <w:rPr>
          <w:rFonts w:asciiTheme="minorHAnsi" w:eastAsiaTheme="majorEastAsia" w:hAnsiTheme="minorHAnsi" w:cstheme="majorHAnsi"/>
          <w:color w:val="FF0000"/>
        </w:rPr>
      </w:pPr>
    </w:p>
    <w:p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rsidR="005950D3" w:rsidRPr="008C3AA1" w:rsidRDefault="005950D3" w:rsidP="00237184">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rsidR="005950D3" w:rsidRPr="008C3AA1" w:rsidRDefault="005950D3" w:rsidP="005950D3">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FF0000"/>
        </w:rPr>
        <w:t xml:space="preserve">　</w:t>
      </w:r>
      <w:r w:rsidRPr="008C3AA1">
        <w:rPr>
          <w:rFonts w:asciiTheme="minorHAnsi" w:eastAsiaTheme="majorEastAsia" w:hAnsiTheme="minorHAnsi" w:cstheme="majorHAnsi" w:hint="eastAsia"/>
          <w:color w:val="0070C0"/>
        </w:rPr>
        <w:t>（例）試料：血液</w:t>
      </w:r>
    </w:p>
    <w:p w:rsidR="00237184" w:rsidRPr="008C3AA1" w:rsidRDefault="00237184" w:rsidP="00237184">
      <w:pPr>
        <w:widowControl/>
        <w:jc w:val="left"/>
        <w:rPr>
          <w:rFonts w:asciiTheme="minorHAnsi" w:eastAsiaTheme="majorEastAsia" w:hAnsiTheme="minorHAnsi" w:cstheme="majorHAnsi"/>
          <w:color w:val="FF0000"/>
        </w:rPr>
      </w:pPr>
    </w:p>
    <w:p w:rsidR="00190D63" w:rsidRPr="008C3AA1" w:rsidRDefault="00551F94"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４</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551F94">
        <w:rPr>
          <w:rFonts w:asciiTheme="minorHAnsi" w:eastAsiaTheme="majorEastAsia" w:hAnsiTheme="minorHAnsi" w:cstheme="majorHAnsi" w:hint="eastAsia"/>
          <w:color w:val="FF0000"/>
        </w:rPr>
        <w:t>（なお、情報公開のみの場合には、</w:t>
      </w:r>
      <w:r w:rsidR="00551F94">
        <w:rPr>
          <w:rFonts w:asciiTheme="minorHAnsi" w:eastAsiaTheme="majorEastAsia" w:hAnsiTheme="minorHAnsi" w:cstheme="majorHAnsi" w:hint="eastAsia"/>
          <w:color w:val="FF0000"/>
        </w:rPr>
        <w:t>2</w:t>
      </w:r>
      <w:r w:rsidR="00E93838">
        <w:rPr>
          <w:rFonts w:asciiTheme="minorHAnsi" w:eastAsiaTheme="majorEastAsia" w:hAnsiTheme="minorHAnsi" w:cstheme="majorHAnsi" w:hint="eastAsia"/>
          <w:color w:val="FF0000"/>
        </w:rPr>
        <w:t>段落目の「また」以降の文書</w:t>
      </w:r>
      <w:r w:rsidR="00EA5385">
        <w:rPr>
          <w:rFonts w:asciiTheme="minorHAnsi" w:eastAsiaTheme="majorEastAsia" w:hAnsiTheme="minorHAnsi" w:cstheme="majorHAnsi" w:hint="eastAsia"/>
          <w:color w:val="FF0000"/>
        </w:rPr>
        <w:t>及び連絡先から「照会先」以下の文言</w:t>
      </w:r>
      <w:r w:rsidR="00E93838">
        <w:rPr>
          <w:rFonts w:asciiTheme="minorHAnsi" w:eastAsiaTheme="majorEastAsia" w:hAnsiTheme="minorHAnsi" w:cstheme="majorHAnsi" w:hint="eastAsia"/>
          <w:color w:val="FF0000"/>
        </w:rPr>
        <w:t>を削除して使用してください）</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lastRenderedPageBreak/>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Pr="008C3AA1" w:rsidRDefault="005950D3"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2D76B8" w:rsidP="002D76B8">
      <w:pPr>
        <w:widowControl/>
        <w:ind w:left="210" w:hangingChars="100" w:hanging="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（例）国立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Pr="008C3AA1">
        <w:rPr>
          <w:rFonts w:asciiTheme="minorHAnsi" w:eastAsiaTheme="majorEastAsia" w:hAnsiTheme="minorHAnsi" w:cstheme="majorHAnsi" w:hint="eastAsia"/>
          <w:color w:val="0070C0"/>
        </w:rPr>
        <w:t>太郎</w:t>
      </w:r>
    </w:p>
    <w:p w:rsidR="00190D63" w:rsidRPr="008C3AA1"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B3" w:rsidRDefault="00C758B3" w:rsidP="008C3AA1">
      <w:r>
        <w:separator/>
      </w:r>
    </w:p>
  </w:endnote>
  <w:endnote w:type="continuationSeparator" w:id="0">
    <w:p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B3" w:rsidRDefault="00C758B3" w:rsidP="008C3AA1">
      <w:r>
        <w:separator/>
      </w:r>
    </w:p>
  </w:footnote>
  <w:footnote w:type="continuationSeparator" w:id="0">
    <w:p w:rsidR="00C758B3" w:rsidRDefault="00C758B3"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C7" w:rsidRDefault="009B32C7">
    <w:pPr>
      <w:pStyle w:val="a6"/>
    </w:pPr>
  </w:p>
  <w:p w:rsidR="009B32C7" w:rsidRDefault="009B32C7">
    <w:pPr>
      <w:pStyle w:val="a6"/>
    </w:pPr>
  </w:p>
  <w:p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12260F"/>
    <w:rsid w:val="00173225"/>
    <w:rsid w:val="00190D63"/>
    <w:rsid w:val="001A67F2"/>
    <w:rsid w:val="001C4D3D"/>
    <w:rsid w:val="00237184"/>
    <w:rsid w:val="00273E3E"/>
    <w:rsid w:val="00282129"/>
    <w:rsid w:val="00290A66"/>
    <w:rsid w:val="00292CC7"/>
    <w:rsid w:val="002D76B8"/>
    <w:rsid w:val="00337D55"/>
    <w:rsid w:val="00363F70"/>
    <w:rsid w:val="003734F3"/>
    <w:rsid w:val="00445308"/>
    <w:rsid w:val="0049341B"/>
    <w:rsid w:val="004958E0"/>
    <w:rsid w:val="004D5193"/>
    <w:rsid w:val="00515ED6"/>
    <w:rsid w:val="00551F94"/>
    <w:rsid w:val="005950D3"/>
    <w:rsid w:val="005B355B"/>
    <w:rsid w:val="00620612"/>
    <w:rsid w:val="007435A4"/>
    <w:rsid w:val="00766219"/>
    <w:rsid w:val="00783AF4"/>
    <w:rsid w:val="007A15B8"/>
    <w:rsid w:val="00804292"/>
    <w:rsid w:val="008756B6"/>
    <w:rsid w:val="00882AAD"/>
    <w:rsid w:val="008A3B28"/>
    <w:rsid w:val="008C3AA1"/>
    <w:rsid w:val="008C71B8"/>
    <w:rsid w:val="00911F29"/>
    <w:rsid w:val="00943069"/>
    <w:rsid w:val="00950457"/>
    <w:rsid w:val="009A456A"/>
    <w:rsid w:val="009B32C7"/>
    <w:rsid w:val="009E1084"/>
    <w:rsid w:val="009F77A0"/>
    <w:rsid w:val="00A438F4"/>
    <w:rsid w:val="00A50F0A"/>
    <w:rsid w:val="00A67004"/>
    <w:rsid w:val="00A6749C"/>
    <w:rsid w:val="00A752BD"/>
    <w:rsid w:val="00A92BC9"/>
    <w:rsid w:val="00AD4974"/>
    <w:rsid w:val="00AE0157"/>
    <w:rsid w:val="00AE485A"/>
    <w:rsid w:val="00B54F0C"/>
    <w:rsid w:val="00B71919"/>
    <w:rsid w:val="00B73940"/>
    <w:rsid w:val="00B7407B"/>
    <w:rsid w:val="00BC06B4"/>
    <w:rsid w:val="00BC3809"/>
    <w:rsid w:val="00BF60F7"/>
    <w:rsid w:val="00C01312"/>
    <w:rsid w:val="00C51378"/>
    <w:rsid w:val="00C758B3"/>
    <w:rsid w:val="00CE5384"/>
    <w:rsid w:val="00D02597"/>
    <w:rsid w:val="00DA083E"/>
    <w:rsid w:val="00DA2AC3"/>
    <w:rsid w:val="00E7339A"/>
    <w:rsid w:val="00E93838"/>
    <w:rsid w:val="00EA48BF"/>
    <w:rsid w:val="00EA5385"/>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3</cp:revision>
  <dcterms:created xsi:type="dcterms:W3CDTF">2017-09-20T00:41:00Z</dcterms:created>
  <dcterms:modified xsi:type="dcterms:W3CDTF">2017-09-22T09:50:00Z</dcterms:modified>
</cp:coreProperties>
</file>